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9BF" w:rsidRPr="00051AFA" w:rsidRDefault="00051AFA" w:rsidP="00051AFA">
      <w:pPr>
        <w:spacing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9E5D1E0" wp14:editId="40B1458F">
            <wp:extent cx="6840638" cy="9039826"/>
            <wp:effectExtent l="0" t="0" r="0" b="9525"/>
            <wp:docPr id="1" name="Рисунок 1" descr="C:\Users\Nurgaleeva_LI\Documents\ТИТ\Scan-2022-12-23_01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ocuments\ТИТ\Scan-2022-12-23_01-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638" cy="903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622B" w:rsidRPr="00EF622B" w:rsidRDefault="008E0237" w:rsidP="002F49BF">
      <w:pPr>
        <w:spacing w:after="0" w:line="240" w:lineRule="auto"/>
        <w:ind w:left="708" w:firstLine="708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3436E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36E1" w:rsidRPr="003436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курсу  </w:t>
      </w:r>
      <w:r w:rsidR="00EF622B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«Право</w:t>
      </w:r>
      <w:r w:rsidR="003436E1" w:rsidRPr="003436E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F622B" w:rsidRPr="00EF622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="003436E1">
        <w:rPr>
          <w:rFonts w:ascii="Times New Roman" w:eastAsia="Calibri" w:hAnsi="Times New Roman" w:cs="Times New Roman"/>
          <w:sz w:val="28"/>
          <w:szCs w:val="28"/>
        </w:rPr>
        <w:t xml:space="preserve"> ориентирована </w:t>
      </w:r>
    </w:p>
    <w:p w:rsidR="008E0237" w:rsidRPr="00EF622B" w:rsidRDefault="003436E1" w:rsidP="00EF622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на учащихся 10</w:t>
      </w:r>
      <w:r w:rsidR="00E2386B" w:rsidRPr="00E2386B">
        <w:rPr>
          <w:rFonts w:ascii="Times New Roman" w:eastAsia="Calibri" w:hAnsi="Times New Roman" w:cs="Times New Roman"/>
          <w:sz w:val="28"/>
          <w:szCs w:val="28"/>
        </w:rPr>
        <w:t xml:space="preserve"> -11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класса</w:t>
      </w:r>
      <w:r w:rsidR="008E0237" w:rsidRPr="00DF248F">
        <w:rPr>
          <w:rFonts w:ascii="Times New Roman" w:eastAsia="Calibri" w:hAnsi="Times New Roman" w:cs="Times New Roman"/>
          <w:sz w:val="28"/>
          <w:szCs w:val="28"/>
        </w:rPr>
        <w:t xml:space="preserve"> и разработана на основе: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DF248F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8E0237" w:rsidRPr="002D2054" w:rsidRDefault="008E0237" w:rsidP="002D2054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3436E1" w:rsidRPr="003436E1" w:rsidRDefault="003436E1" w:rsidP="003436E1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F7F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436E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Обществознание.  Я сдам ЕГЭ ! Модульный курс. : учебное пособие для общеобразовательных организаций. /  Котова О.А. , Лискова  Т.Е. – Москва: Издательство “Просвещение”, 2017 год.</w:t>
      </w:r>
    </w:p>
    <w:p w:rsidR="003436E1" w:rsidRPr="003436E1" w:rsidRDefault="003436E1" w:rsidP="003436E1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3436E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Обществознание. 10-11 класс. Модульный триактив курс / О.А.Котова, Т.Е.Лискова.-  Москва: Издательство “Национальное образование”, 2018.</w:t>
      </w:r>
    </w:p>
    <w:p w:rsidR="003436E1" w:rsidRPr="002D2054" w:rsidRDefault="003436E1" w:rsidP="002D2054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E238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курса  </w:t>
      </w:r>
      <w:r w:rsidR="00E2386B" w:rsidRPr="00E2386B">
        <w:rPr>
          <w:rFonts w:ascii="Times New Roman" w:eastAsia="Times New Roman" w:hAnsi="Times New Roman" w:cs="Times New Roman"/>
          <w:sz w:val="28"/>
          <w:szCs w:val="28"/>
          <w:lang w:eastAsia="ru-RU"/>
        </w:rPr>
        <w:t>69</w:t>
      </w:r>
      <w:r w:rsidR="002D20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часов</w:t>
      </w: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распределены    </w:t>
      </w:r>
    </w:p>
    <w:p w:rsidR="008E0237" w:rsidRPr="00DF248F" w:rsidRDefault="002D2054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0237"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8E0237" w:rsidRPr="00246338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246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класс – 35</w:t>
      </w:r>
      <w:r w:rsidR="003436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1 час</w:t>
      </w: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неделю;</w:t>
      </w:r>
    </w:p>
    <w:p w:rsidR="00246338" w:rsidRPr="00246338" w:rsidRDefault="00246338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6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34 часа, 1 час в неделю.</w:t>
      </w:r>
    </w:p>
    <w:p w:rsidR="008E0237" w:rsidRPr="00DF248F" w:rsidRDefault="003436E1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237" w:rsidRPr="00DF248F" w:rsidRDefault="008E0237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</w:t>
      </w:r>
      <w:r w:rsidR="002D2054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ьтаты освоения КУРСА</w:t>
      </w:r>
    </w:p>
    <w:p w:rsidR="008E0237" w:rsidRPr="00DF248F" w:rsidRDefault="008E0237" w:rsidP="00DF2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0237" w:rsidRPr="00DF248F" w:rsidRDefault="008E0237" w:rsidP="00DF24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1. </w:t>
      </w:r>
      <w:r w:rsidRPr="00DF24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 участия в решении личных, общественных, государственных, общенациональных проблем;</w:t>
      </w:r>
      <w:proofErr w:type="gramEnd"/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14)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E0237" w:rsidRPr="00DF248F" w:rsidRDefault="008E0237" w:rsidP="00DF2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DF248F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  <w:r w:rsidRPr="00DF248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2.1.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аграмматизмов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 письменной и устной речи;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для обучающихся с расстройствами аутентического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E0237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14106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1)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2) владение знаниями об основных правовых принципах, действующих в демократическом обществе;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3)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4) владение знаниями о российской правовой системе, особенностях ее развития;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5)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6)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7)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</w:t>
      </w:r>
      <w:r w:rsidRPr="00DF248F">
        <w:rPr>
          <w:sz w:val="28"/>
          <w:szCs w:val="28"/>
        </w:rPr>
        <w:lastRenderedPageBreak/>
        <w:t>государственной власти и систему конституционных прав и свобод в Российской Федерации, механизмы реализации и защиты прав граждан и юридических лиц;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8) понимание юридической деятельности как формы реализации права; ознакомление со спецификой основных юридических профессий;</w:t>
      </w:r>
    </w:p>
    <w:p w:rsidR="006C59E7" w:rsidRPr="002D193D" w:rsidRDefault="008E0237" w:rsidP="002D193D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9)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  <w:r w:rsidRPr="002D193D">
        <w:rPr>
          <w:rFonts w:eastAsia="Calibri"/>
          <w:sz w:val="28"/>
          <w:szCs w:val="28"/>
        </w:rPr>
        <w:t xml:space="preserve"> </w:t>
      </w:r>
    </w:p>
    <w:p w:rsidR="00C06C37" w:rsidRDefault="001F5F40" w:rsidP="00DF24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100C" w:rsidRPr="002D2054" w:rsidRDefault="0022100C" w:rsidP="002D2054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22100C" w:rsidRPr="00DF248F" w:rsidRDefault="0022100C" w:rsidP="002D2054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различных элементов государственного механизма и их место в общей структуре;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и значение права как важного социального регулятора и элемента культуры общества;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и выделять особенности и достоинства различных правовых систем (семей);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особенности системы российского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реализации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зависимость уровня правосознания от уровня правовой культуры;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воинскую обязанность и альтернативную гражданскую службу;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функции Совета Федерации и Государственной Думы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этапы законодательного процесса и субъектов законодательной инициативы;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способы мирного разрешения споров;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участников вооруженных конфликтов;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структурные элементы системы российского законодательства;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порядок заключения гражданско-правового договора;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и формы сделок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воспитания детей, оставшихся без попечения родителей;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права и обязанности членов семьи;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гражданско-правового и трудового договоров;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рабочее время и время отдыха, разрешать трудовые споры правовыми способами;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уголовные и административные правонарушения и наказание за 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структуру банковской системы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9F07D6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виды налоговых правонарушений с ответственностью за их совершение;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</w:t>
      </w:r>
      <w:r w:rsidR="009F07D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конфликтов правовыми способами.</w:t>
      </w:r>
    </w:p>
    <w:p w:rsidR="0022100C" w:rsidRPr="009F07D6" w:rsidRDefault="009F07D6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22100C" w:rsidRPr="00DF248F" w:rsidRDefault="009F07D6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 xml:space="preserve"> 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сравнивать достоинства и недостатки различных видов и способов толкования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толковать государственно-правовые явления и процессы;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принципы и виды правотворчества;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описывать этапы становления парламентаризма в России;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особенности международно-правовой ответственности;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основные международно-правовые акты, регулирующие отношения государств в рамках международного гуманитарного права;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опеку и попечительство;</w:t>
      </w:r>
    </w:p>
    <w:p w:rsidR="0022100C" w:rsidRPr="00DF248F" w:rsidRDefault="0022100C" w:rsidP="009F07D6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судебную компетенцию, стратегию и тактику ведения процесса.</w:t>
      </w:r>
    </w:p>
    <w:p w:rsidR="00141E18" w:rsidRPr="00DF248F" w:rsidRDefault="00141E18" w:rsidP="00DF248F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</w:p>
    <w:p w:rsidR="006C59E7" w:rsidRPr="00DF248F" w:rsidRDefault="00141E18" w:rsidP="00DF248F">
      <w:pPr>
        <w:pStyle w:val="Default"/>
        <w:jc w:val="center"/>
        <w:rPr>
          <w:b/>
          <w:caps/>
          <w:sz w:val="28"/>
          <w:szCs w:val="28"/>
        </w:rPr>
      </w:pPr>
      <w:r w:rsidRPr="00DF248F">
        <w:rPr>
          <w:rFonts w:eastAsia="Times New Roman"/>
          <w:b/>
          <w:sz w:val="28"/>
          <w:szCs w:val="28"/>
        </w:rPr>
        <w:t xml:space="preserve"> </w:t>
      </w:r>
      <w:r w:rsidR="006C59E7" w:rsidRPr="00DF248F">
        <w:rPr>
          <w:b/>
          <w:caps/>
          <w:sz w:val="28"/>
          <w:szCs w:val="28"/>
        </w:rPr>
        <w:t xml:space="preserve">Содержание учебного предмета </w:t>
      </w:r>
    </w:p>
    <w:p w:rsidR="0022100C" w:rsidRPr="00E347DA" w:rsidRDefault="0022100C" w:rsidP="00E347D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22100C" w:rsidRPr="00DF248F" w:rsidRDefault="003436E1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Теория </w:t>
      </w:r>
      <w:r w:rsidR="0022100C" w:rsidRPr="00DF248F">
        <w:rPr>
          <w:rFonts w:ascii="Times New Roman" w:eastAsia="Times New Roman" w:hAnsi="Times New Roman" w:cs="Times New Roman"/>
          <w:b/>
          <w:sz w:val="28"/>
          <w:szCs w:val="28"/>
        </w:rPr>
        <w:t>права</w:t>
      </w:r>
    </w:p>
    <w:p w:rsidR="0022100C" w:rsidRPr="00E14CDB" w:rsidRDefault="003436E1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</w:r>
      <w:r w:rsidR="00E347D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Формы реализации права. Субъекты и объекты правоотношения. Правоспособность, дееспособность и </w:t>
      </w:r>
      <w:proofErr w:type="spellStart"/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деликтоспособность</w:t>
      </w:r>
      <w:proofErr w:type="spellEnd"/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22100C"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Юридические факты.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Гарантии законности и правопорядка. Правосознание. Правовая культура</w:t>
      </w:r>
      <w:r w:rsidR="0022100C"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. </w:t>
      </w:r>
      <w:r w:rsidR="0022100C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Признаки и виды правонарушений. Юридическая ответственность. Презумпция невиновности.</w:t>
      </w:r>
    </w:p>
    <w:p w:rsidR="0022100C" w:rsidRPr="00E14CDB" w:rsidRDefault="0022100C" w:rsidP="00DF248F">
      <w:pPr>
        <w:suppressAutoHyphens/>
        <w:spacing w:after="0" w:line="240" w:lineRule="auto"/>
        <w:ind w:left="20"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Конституционное право</w:t>
      </w:r>
    </w:p>
    <w:p w:rsidR="0022100C" w:rsidRDefault="0022100C" w:rsidP="00E347DA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Конституционное право. </w:t>
      </w:r>
      <w:r w:rsidR="00E347D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государственной власти Российской Федерации. Президент Российской Федерации: правовой статус, функции и полномочия. </w:t>
      </w:r>
      <w:r w:rsidR="00E347D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Законодательный процесс: субъекты законодательной инициативы, стадии законодательного процесса в Российской Федерации.</w:t>
      </w:r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Система органов местного самоуправления. Принципы местного самоуправления.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</w:p>
    <w:p w:rsidR="00E347DA" w:rsidRPr="00E14CDB" w:rsidRDefault="00E347DA" w:rsidP="00E347DA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Международное право</w:t>
      </w:r>
    </w:p>
    <w:p w:rsidR="0022100C" w:rsidRPr="00E14CDB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Основные принципы и источники международного права. Субъекты международного права.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Мирное разрешение международных споров.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Источники и основания международно-правовой ответственности.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Международные договоры о защите прав человека. Международная система защиты прав человека в рамках Организации Объединенных Наций.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Международный Комитет Красного Креста.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Запрещенные средства и методы ведения военных действий.</w:t>
      </w:r>
    </w:p>
    <w:p w:rsidR="00E347DA" w:rsidRDefault="00E347DA" w:rsidP="00DF248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Основные отрасли российского права</w:t>
      </w:r>
    </w:p>
    <w:p w:rsidR="0022100C" w:rsidRPr="00E14CDB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Гражданско-правовой договор.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Формы защиты гражданских прав. Гражданско-правовая ответственность. Защита прав потребителей.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брака.  Права и обязанности членов семьи. Лишение родительских прав.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Ответственность родителей по воспитанию детей. Формы воспитания детей, оставшихся без попечения родителей.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Усыновление. Опека и попечительство.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Приемная семья.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lastRenderedPageBreak/>
        <w:t>Виды времени отдыха.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Заработная плата. Особенности правового регулирования труда несовершеннолетних. Трудовые споры. Дисциплинарная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Источники налогового права. Субъекты и объекты налоговых правоотношений. Права и обязанности налогоплательщика. </w:t>
      </w:r>
      <w:r w:rsidR="00E347D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Ответственность за уклонение от уплаты налогов.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Основы российского судопроизводства</w:t>
      </w:r>
    </w:p>
    <w:p w:rsidR="00C847F9" w:rsidRDefault="0022100C" w:rsidP="00E347D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</w:t>
      </w:r>
      <w:r w:rsidR="00E347D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436E1" w:rsidRDefault="003436E1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436E1" w:rsidRDefault="003436E1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1E18" w:rsidRPr="00744E6E" w:rsidRDefault="000543C5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747C35" w:rsidRPr="00744E6E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 10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E2386B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  <w:r w:rsidR="002E289D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права</w:t>
            </w:r>
            <w:r w:rsidR="003C0E41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2E289D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Конституционное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14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E2386B" w:rsidP="003436E1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Основы российского судопроизводства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="003436E1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7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E2386B" w:rsidRDefault="00E2386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141E18" w:rsidRPr="00744E6E" w:rsidRDefault="00141E18" w:rsidP="00DF248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386B" w:rsidRPr="00744E6E" w:rsidRDefault="00E2386B" w:rsidP="00E2386B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 1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1</w:t>
      </w: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654F3A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отрасли Российского права.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E2386B" w:rsidRPr="00E2386B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30</w:t>
            </w:r>
          </w:p>
        </w:tc>
      </w:tr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654F3A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/>
                <w:b/>
                <w:color w:val="00000A"/>
                <w:sz w:val="28"/>
                <w:szCs w:val="28"/>
                <w:lang w:eastAsia="zh-CN"/>
              </w:rPr>
              <w:t>Международное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E2386B" w:rsidRPr="00E2386B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</w:t>
            </w:r>
          </w:p>
        </w:tc>
      </w:tr>
      <w:tr w:rsidR="00E2386B" w:rsidRPr="00744E6E" w:rsidTr="009F5BD9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E2386B" w:rsidRPr="00744E6E" w:rsidRDefault="00E2386B" w:rsidP="009F5B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E2386B" w:rsidRPr="00E2386B" w:rsidRDefault="00E2386B" w:rsidP="009F5BD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4</w:t>
            </w:r>
          </w:p>
        </w:tc>
      </w:tr>
    </w:tbl>
    <w:p w:rsidR="00501313" w:rsidRPr="00DF248F" w:rsidRDefault="00501313" w:rsidP="00256CF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01313" w:rsidRPr="00DF248F" w:rsidSect="00141E18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715D8"/>
    <w:multiLevelType w:val="hybridMultilevel"/>
    <w:tmpl w:val="BB70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9"/>
  </w:num>
  <w:num w:numId="5">
    <w:abstractNumId w:val="12"/>
  </w:num>
  <w:num w:numId="6">
    <w:abstractNumId w:val="10"/>
  </w:num>
  <w:num w:numId="7">
    <w:abstractNumId w:val="20"/>
  </w:num>
  <w:num w:numId="8">
    <w:abstractNumId w:val="16"/>
  </w:num>
  <w:num w:numId="9">
    <w:abstractNumId w:val="0"/>
  </w:num>
  <w:num w:numId="10">
    <w:abstractNumId w:val="4"/>
  </w:num>
  <w:num w:numId="11">
    <w:abstractNumId w:val="19"/>
  </w:num>
  <w:num w:numId="12">
    <w:abstractNumId w:val="13"/>
  </w:num>
  <w:num w:numId="13">
    <w:abstractNumId w:val="14"/>
  </w:num>
  <w:num w:numId="14">
    <w:abstractNumId w:val="18"/>
  </w:num>
  <w:num w:numId="15">
    <w:abstractNumId w:val="15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"/>
  </w:num>
  <w:num w:numId="22">
    <w:abstractNumId w:val="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18"/>
    <w:rsid w:val="00001E36"/>
    <w:rsid w:val="00007045"/>
    <w:rsid w:val="0001138F"/>
    <w:rsid w:val="00013D52"/>
    <w:rsid w:val="00017DD8"/>
    <w:rsid w:val="00027E62"/>
    <w:rsid w:val="00051AFA"/>
    <w:rsid w:val="00052161"/>
    <w:rsid w:val="000543C5"/>
    <w:rsid w:val="00062FA3"/>
    <w:rsid w:val="00094612"/>
    <w:rsid w:val="000B178D"/>
    <w:rsid w:val="000E3DD0"/>
    <w:rsid w:val="000F1C03"/>
    <w:rsid w:val="00114106"/>
    <w:rsid w:val="00115EEB"/>
    <w:rsid w:val="00141E18"/>
    <w:rsid w:val="00151468"/>
    <w:rsid w:val="0016751E"/>
    <w:rsid w:val="001748FA"/>
    <w:rsid w:val="00175954"/>
    <w:rsid w:val="00187DEA"/>
    <w:rsid w:val="001A0F26"/>
    <w:rsid w:val="001E7D93"/>
    <w:rsid w:val="001F5F40"/>
    <w:rsid w:val="0022100C"/>
    <w:rsid w:val="00222439"/>
    <w:rsid w:val="0022751E"/>
    <w:rsid w:val="00246338"/>
    <w:rsid w:val="00256CFE"/>
    <w:rsid w:val="002615AC"/>
    <w:rsid w:val="00273864"/>
    <w:rsid w:val="00277E7D"/>
    <w:rsid w:val="002818D3"/>
    <w:rsid w:val="0029625E"/>
    <w:rsid w:val="002A2150"/>
    <w:rsid w:val="002A3EF6"/>
    <w:rsid w:val="002A4F38"/>
    <w:rsid w:val="002B203A"/>
    <w:rsid w:val="002B2182"/>
    <w:rsid w:val="002B623B"/>
    <w:rsid w:val="002D193D"/>
    <w:rsid w:val="002D2054"/>
    <w:rsid w:val="002D5440"/>
    <w:rsid w:val="002E289D"/>
    <w:rsid w:val="002F49BF"/>
    <w:rsid w:val="002F5508"/>
    <w:rsid w:val="002F73D1"/>
    <w:rsid w:val="003436E1"/>
    <w:rsid w:val="00355C65"/>
    <w:rsid w:val="00362BE1"/>
    <w:rsid w:val="00365DDE"/>
    <w:rsid w:val="00381717"/>
    <w:rsid w:val="003A0604"/>
    <w:rsid w:val="003B393B"/>
    <w:rsid w:val="003C0E41"/>
    <w:rsid w:val="003C3330"/>
    <w:rsid w:val="003C5A9B"/>
    <w:rsid w:val="003D04AD"/>
    <w:rsid w:val="003F2B14"/>
    <w:rsid w:val="00421EC5"/>
    <w:rsid w:val="00425190"/>
    <w:rsid w:val="0043331D"/>
    <w:rsid w:val="004345E3"/>
    <w:rsid w:val="00434943"/>
    <w:rsid w:val="00440BF3"/>
    <w:rsid w:val="00440CEE"/>
    <w:rsid w:val="00471058"/>
    <w:rsid w:val="004750D1"/>
    <w:rsid w:val="00483213"/>
    <w:rsid w:val="00483671"/>
    <w:rsid w:val="004853DD"/>
    <w:rsid w:val="004B172E"/>
    <w:rsid w:val="004C510E"/>
    <w:rsid w:val="004D02F0"/>
    <w:rsid w:val="004D6455"/>
    <w:rsid w:val="004E738B"/>
    <w:rsid w:val="004E7AF7"/>
    <w:rsid w:val="004F2621"/>
    <w:rsid w:val="00501313"/>
    <w:rsid w:val="005222FD"/>
    <w:rsid w:val="0054412E"/>
    <w:rsid w:val="005475E3"/>
    <w:rsid w:val="005562E6"/>
    <w:rsid w:val="0055684B"/>
    <w:rsid w:val="00562547"/>
    <w:rsid w:val="00566FFC"/>
    <w:rsid w:val="0059339F"/>
    <w:rsid w:val="005B2A21"/>
    <w:rsid w:val="005B71CC"/>
    <w:rsid w:val="005B7C82"/>
    <w:rsid w:val="005E48A8"/>
    <w:rsid w:val="005E4E7A"/>
    <w:rsid w:val="005E56A1"/>
    <w:rsid w:val="005F58FE"/>
    <w:rsid w:val="0061552A"/>
    <w:rsid w:val="006159D4"/>
    <w:rsid w:val="00616C8A"/>
    <w:rsid w:val="00651BDB"/>
    <w:rsid w:val="0066235A"/>
    <w:rsid w:val="006730C7"/>
    <w:rsid w:val="006757A9"/>
    <w:rsid w:val="00675A3B"/>
    <w:rsid w:val="00677381"/>
    <w:rsid w:val="006C59E7"/>
    <w:rsid w:val="006D3174"/>
    <w:rsid w:val="00700615"/>
    <w:rsid w:val="00700F8C"/>
    <w:rsid w:val="00710410"/>
    <w:rsid w:val="0073424D"/>
    <w:rsid w:val="00744A55"/>
    <w:rsid w:val="00744B77"/>
    <w:rsid w:val="00744E6E"/>
    <w:rsid w:val="00747C35"/>
    <w:rsid w:val="007522C9"/>
    <w:rsid w:val="007577B5"/>
    <w:rsid w:val="00757B0C"/>
    <w:rsid w:val="00760FB6"/>
    <w:rsid w:val="0076752F"/>
    <w:rsid w:val="0077241E"/>
    <w:rsid w:val="00786B6F"/>
    <w:rsid w:val="00790CFC"/>
    <w:rsid w:val="00791D69"/>
    <w:rsid w:val="00791DFE"/>
    <w:rsid w:val="007B067B"/>
    <w:rsid w:val="007B3EE8"/>
    <w:rsid w:val="007E4A7F"/>
    <w:rsid w:val="007E4AB3"/>
    <w:rsid w:val="007F1855"/>
    <w:rsid w:val="0081302E"/>
    <w:rsid w:val="00814BA9"/>
    <w:rsid w:val="0085358D"/>
    <w:rsid w:val="00861F58"/>
    <w:rsid w:val="00871488"/>
    <w:rsid w:val="00874F30"/>
    <w:rsid w:val="00884E07"/>
    <w:rsid w:val="0088764B"/>
    <w:rsid w:val="0089772C"/>
    <w:rsid w:val="008D2F19"/>
    <w:rsid w:val="008D5CD1"/>
    <w:rsid w:val="008E0237"/>
    <w:rsid w:val="008E0D2A"/>
    <w:rsid w:val="008E5B13"/>
    <w:rsid w:val="008E6188"/>
    <w:rsid w:val="00900818"/>
    <w:rsid w:val="00903778"/>
    <w:rsid w:val="00910704"/>
    <w:rsid w:val="00914802"/>
    <w:rsid w:val="00923E55"/>
    <w:rsid w:val="0093089D"/>
    <w:rsid w:val="00935B0E"/>
    <w:rsid w:val="00942329"/>
    <w:rsid w:val="00966D79"/>
    <w:rsid w:val="00973D80"/>
    <w:rsid w:val="00975184"/>
    <w:rsid w:val="00990C29"/>
    <w:rsid w:val="0099631D"/>
    <w:rsid w:val="009A0E41"/>
    <w:rsid w:val="009B076D"/>
    <w:rsid w:val="009B41A2"/>
    <w:rsid w:val="009B41C7"/>
    <w:rsid w:val="009C6127"/>
    <w:rsid w:val="009D151E"/>
    <w:rsid w:val="009F07D6"/>
    <w:rsid w:val="009F26EA"/>
    <w:rsid w:val="00A019AA"/>
    <w:rsid w:val="00A14ACE"/>
    <w:rsid w:val="00A22325"/>
    <w:rsid w:val="00A454D2"/>
    <w:rsid w:val="00A4651A"/>
    <w:rsid w:val="00A807EB"/>
    <w:rsid w:val="00AA3BC0"/>
    <w:rsid w:val="00AD7D4B"/>
    <w:rsid w:val="00B0001A"/>
    <w:rsid w:val="00B4313D"/>
    <w:rsid w:val="00B437BC"/>
    <w:rsid w:val="00B56EAC"/>
    <w:rsid w:val="00B77F99"/>
    <w:rsid w:val="00B80601"/>
    <w:rsid w:val="00B8186C"/>
    <w:rsid w:val="00B85FCE"/>
    <w:rsid w:val="00BA6C3F"/>
    <w:rsid w:val="00BC1B00"/>
    <w:rsid w:val="00BC312C"/>
    <w:rsid w:val="00BC3EC7"/>
    <w:rsid w:val="00BF1630"/>
    <w:rsid w:val="00BF5134"/>
    <w:rsid w:val="00C06C37"/>
    <w:rsid w:val="00C27ACB"/>
    <w:rsid w:val="00C3332D"/>
    <w:rsid w:val="00C333A3"/>
    <w:rsid w:val="00C46E3A"/>
    <w:rsid w:val="00C53522"/>
    <w:rsid w:val="00C72DAC"/>
    <w:rsid w:val="00C77845"/>
    <w:rsid w:val="00C847F9"/>
    <w:rsid w:val="00C96C19"/>
    <w:rsid w:val="00CA1A58"/>
    <w:rsid w:val="00CA1FFA"/>
    <w:rsid w:val="00CA2A41"/>
    <w:rsid w:val="00CC1FE7"/>
    <w:rsid w:val="00CF1F44"/>
    <w:rsid w:val="00CF3AFD"/>
    <w:rsid w:val="00CF4C29"/>
    <w:rsid w:val="00D05F28"/>
    <w:rsid w:val="00D1064B"/>
    <w:rsid w:val="00D411D8"/>
    <w:rsid w:val="00D51369"/>
    <w:rsid w:val="00D52F98"/>
    <w:rsid w:val="00D54160"/>
    <w:rsid w:val="00D825A8"/>
    <w:rsid w:val="00D962BA"/>
    <w:rsid w:val="00DA0D29"/>
    <w:rsid w:val="00DA2D07"/>
    <w:rsid w:val="00DC3436"/>
    <w:rsid w:val="00DE2048"/>
    <w:rsid w:val="00DE676C"/>
    <w:rsid w:val="00DE7102"/>
    <w:rsid w:val="00DF248F"/>
    <w:rsid w:val="00DF5E31"/>
    <w:rsid w:val="00E03F8A"/>
    <w:rsid w:val="00E06434"/>
    <w:rsid w:val="00E14CDB"/>
    <w:rsid w:val="00E20501"/>
    <w:rsid w:val="00E2081D"/>
    <w:rsid w:val="00E21DC1"/>
    <w:rsid w:val="00E2386B"/>
    <w:rsid w:val="00E25DC2"/>
    <w:rsid w:val="00E347DA"/>
    <w:rsid w:val="00E40C6D"/>
    <w:rsid w:val="00E41D77"/>
    <w:rsid w:val="00E46FDE"/>
    <w:rsid w:val="00E63937"/>
    <w:rsid w:val="00E66D1D"/>
    <w:rsid w:val="00E9018C"/>
    <w:rsid w:val="00E908EF"/>
    <w:rsid w:val="00E93F2B"/>
    <w:rsid w:val="00E97490"/>
    <w:rsid w:val="00EA58D8"/>
    <w:rsid w:val="00EA5921"/>
    <w:rsid w:val="00EC359F"/>
    <w:rsid w:val="00EC7D9A"/>
    <w:rsid w:val="00ED0DF4"/>
    <w:rsid w:val="00ED282C"/>
    <w:rsid w:val="00EE338E"/>
    <w:rsid w:val="00EF622B"/>
    <w:rsid w:val="00F12E41"/>
    <w:rsid w:val="00F31459"/>
    <w:rsid w:val="00F3449E"/>
    <w:rsid w:val="00F41978"/>
    <w:rsid w:val="00F41F36"/>
    <w:rsid w:val="00F521A1"/>
    <w:rsid w:val="00F55452"/>
    <w:rsid w:val="00F557C1"/>
    <w:rsid w:val="00F64D76"/>
    <w:rsid w:val="00F66C78"/>
    <w:rsid w:val="00FA1E6D"/>
    <w:rsid w:val="00FA44D4"/>
    <w:rsid w:val="00FB7AE4"/>
    <w:rsid w:val="00FD08F7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343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436E1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2"/>
    <w:next w:val="a5"/>
    <w:uiPriority w:val="59"/>
    <w:rsid w:val="002F49B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343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3436E1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2"/>
    <w:next w:val="a5"/>
    <w:uiPriority w:val="59"/>
    <w:rsid w:val="002F49B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0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6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4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1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8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5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8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5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29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61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8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8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0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487EF-BC5B-4B80-B117-F211B0D22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3304</Words>
  <Characters>18833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2</cp:revision>
  <dcterms:created xsi:type="dcterms:W3CDTF">2022-12-22T22:18:00Z</dcterms:created>
  <dcterms:modified xsi:type="dcterms:W3CDTF">2022-12-22T22:18:00Z</dcterms:modified>
</cp:coreProperties>
</file>